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</w:rPr>
        <w:t xml:space="preserve"> </w:t>
      </w:r>
      <w:r>
        <w:rPr>
          <w:b w:val="1"/>
          <w:bCs w:val="1"/>
          <w:sz w:val="34"/>
          <w:szCs w:val="34"/>
          <w:rtl w:val="0"/>
          <w:lang w:val="en-US"/>
        </w:rPr>
        <w:t>Donate a R</w:t>
      </w:r>
      <w:r>
        <w:rPr>
          <w:b w:val="1"/>
          <w:bCs w:val="1"/>
          <w:sz w:val="34"/>
          <w:szCs w:val="34"/>
          <w:rtl w:val="0"/>
          <w:lang w:val="it-IT"/>
        </w:rPr>
        <w:t>affle Basket</w:t>
      </w:r>
      <w:r>
        <w:rPr>
          <w:b w:val="1"/>
          <w:bCs w:val="1"/>
          <w:sz w:val="34"/>
          <w:szCs w:val="34"/>
          <w:rtl w:val="0"/>
          <w:lang w:val="en-US"/>
        </w:rPr>
        <w:t xml:space="preserve"> for the</w:t>
      </w:r>
      <w:r>
        <w:rPr>
          <w:b w:val="1"/>
          <w:bCs w:val="1"/>
          <w:sz w:val="34"/>
          <w:szCs w:val="34"/>
          <w:rtl w:val="0"/>
        </w:rPr>
        <w:t xml:space="preserve"> </w:t>
      </w:r>
    </w:p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Tranquility</w:t>
      </w:r>
      <w:r>
        <w:rPr>
          <w:b w:val="1"/>
          <w:bCs w:val="1"/>
          <w:sz w:val="34"/>
          <w:szCs w:val="34"/>
          <w:rtl w:val="0"/>
          <w:lang w:val="en-US"/>
        </w:rPr>
        <w:t xml:space="preserve"> Retreat</w:t>
      </w:r>
      <w:r>
        <w:rPr>
          <w:b w:val="1"/>
          <w:bCs w:val="1"/>
          <w:sz w:val="34"/>
          <w:szCs w:val="34"/>
          <w:rtl w:val="0"/>
          <w:lang w:val="en-US"/>
        </w:rPr>
        <w:t xml:space="preserve"> Scholarship Fund!</w:t>
      </w:r>
      <w:r>
        <w:rPr>
          <w:b w:val="1"/>
          <w:bCs w:val="1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4541480</wp:posOffset>
            </wp:positionH>
            <wp:positionV relativeFrom="page">
              <wp:posOffset>736203</wp:posOffset>
            </wp:positionV>
            <wp:extent cx="2108200" cy="2108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Do you want a unique, creative </w:t>
      </w:r>
    </w:p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and fun service opportunity? </w:t>
      </w:r>
    </w:p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Get together with your OA group and create a basket to be raffled off at the </w:t>
      </w:r>
      <w:r>
        <w:rPr>
          <w:b w:val="1"/>
          <w:bCs w:val="1"/>
          <w:sz w:val="34"/>
          <w:szCs w:val="34"/>
          <w:rtl w:val="0"/>
          <w:lang w:val="en-US"/>
        </w:rPr>
        <w:t>Tranquility</w:t>
      </w:r>
      <w:r>
        <w:rPr>
          <w:b w:val="1"/>
          <w:bCs w:val="1"/>
          <w:sz w:val="34"/>
          <w:szCs w:val="34"/>
          <w:rtl w:val="0"/>
        </w:rPr>
        <w:t xml:space="preserve"> </w:t>
      </w:r>
      <w:r>
        <w:rPr>
          <w:b w:val="1"/>
          <w:bCs w:val="1"/>
          <w:sz w:val="34"/>
          <w:szCs w:val="34"/>
          <w:rtl w:val="0"/>
          <w:lang w:val="en-US"/>
        </w:rPr>
        <w:t>R</w:t>
      </w:r>
      <w:r>
        <w:rPr>
          <w:b w:val="1"/>
          <w:bCs w:val="1"/>
          <w:sz w:val="34"/>
          <w:szCs w:val="34"/>
          <w:rtl w:val="0"/>
          <w:lang w:val="en-US"/>
        </w:rPr>
        <w:t>etreat</w:t>
      </w:r>
      <w:r>
        <w:rPr>
          <w:b w:val="1"/>
          <w:bCs w:val="1"/>
          <w:sz w:val="34"/>
          <w:szCs w:val="34"/>
          <w:rtl w:val="0"/>
          <w:lang w:val="en-US"/>
        </w:rPr>
        <w:t xml:space="preserve"> - June 23 -25, 2023</w:t>
      </w:r>
    </w:p>
    <w:p>
      <w:pPr>
        <w:pStyle w:val="Body"/>
        <w:rPr>
          <w:b w:val="1"/>
          <w:bCs w:val="1"/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Some ideas or themes for baskets/items: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de-DE"/>
        </w:rPr>
        <w:t>OA Literature</w:t>
      </w:r>
      <w:r>
        <w:rPr>
          <w:sz w:val="34"/>
          <w:szCs w:val="34"/>
          <w:rtl w:val="0"/>
          <w:lang w:val="en-US"/>
        </w:rPr>
        <w:t>;</w:t>
      </w:r>
      <w:r>
        <w:rPr>
          <w:sz w:val="34"/>
          <w:szCs w:val="34"/>
          <w:rtl w:val="0"/>
          <w:lang w:val="en-US"/>
        </w:rPr>
        <w:t xml:space="preserve"> Serenity</w:t>
      </w:r>
      <w:r>
        <w:rPr>
          <w:sz w:val="34"/>
          <w:szCs w:val="34"/>
          <w:rtl w:val="0"/>
          <w:lang w:val="en-US"/>
        </w:rPr>
        <w:t>;</w:t>
      </w:r>
      <w:r>
        <w:rPr>
          <w:sz w:val="34"/>
          <w:szCs w:val="34"/>
          <w:rtl w:val="0"/>
          <w:lang w:val="en-US"/>
        </w:rPr>
        <w:t xml:space="preserve"> Self-</w:t>
      </w:r>
      <w:r>
        <w:rPr>
          <w:sz w:val="34"/>
          <w:szCs w:val="34"/>
          <w:rtl w:val="0"/>
          <w:lang w:val="en-US"/>
        </w:rPr>
        <w:t>C</w:t>
      </w:r>
      <w:r>
        <w:rPr>
          <w:sz w:val="34"/>
          <w:szCs w:val="34"/>
          <w:rtl w:val="0"/>
        </w:rPr>
        <w:t>are</w:t>
      </w:r>
      <w:r>
        <w:rPr>
          <w:sz w:val="34"/>
          <w:szCs w:val="34"/>
          <w:rtl w:val="0"/>
          <w:lang w:val="en-US"/>
        </w:rPr>
        <w:t>,</w:t>
      </w:r>
      <w:r>
        <w:rPr>
          <w:sz w:val="34"/>
          <w:szCs w:val="34"/>
          <w:rtl w:val="0"/>
          <w:lang w:val="en-US"/>
        </w:rPr>
        <w:t xml:space="preserve"> Health/Fitness</w:t>
      </w:r>
      <w:r>
        <w:rPr>
          <w:sz w:val="34"/>
          <w:szCs w:val="34"/>
          <w:rtl w:val="0"/>
          <w:lang w:val="en-US"/>
        </w:rPr>
        <w:t>;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Bath/Pamper Gardening/Yard Travel/Vacation Entertainment/Music</w:t>
      </w:r>
      <w:r>
        <w:rPr>
          <w:sz w:val="34"/>
          <w:szCs w:val="34"/>
          <w:rtl w:val="0"/>
          <w:lang w:val="en-US"/>
        </w:rPr>
        <w:t xml:space="preserve">; </w:t>
      </w:r>
      <w:r>
        <w:rPr>
          <w:sz w:val="34"/>
          <w:szCs w:val="34"/>
          <w:rtl w:val="0"/>
          <w:lang w:val="en-US"/>
        </w:rPr>
        <w:t xml:space="preserve">Day at the </w:t>
      </w:r>
      <w:r>
        <w:rPr>
          <w:sz w:val="34"/>
          <w:szCs w:val="34"/>
          <w:rtl w:val="0"/>
          <w:lang w:val="en-US"/>
        </w:rPr>
        <w:t>B</w:t>
      </w:r>
      <w:r>
        <w:rPr>
          <w:sz w:val="34"/>
          <w:szCs w:val="34"/>
          <w:rtl w:val="0"/>
          <w:lang w:val="en-US"/>
        </w:rPr>
        <w:t>each</w:t>
      </w:r>
      <w:r>
        <w:rPr>
          <w:sz w:val="34"/>
          <w:szCs w:val="34"/>
          <w:rtl w:val="0"/>
          <w:lang w:val="en-US"/>
        </w:rPr>
        <w:t>;</w:t>
      </w:r>
      <w:r>
        <w:rPr>
          <w:sz w:val="34"/>
          <w:szCs w:val="34"/>
          <w:rtl w:val="0"/>
          <w:lang w:val="de-DE"/>
        </w:rPr>
        <w:t xml:space="preserve"> Pet Theme</w:t>
      </w:r>
      <w:r>
        <w:rPr>
          <w:sz w:val="34"/>
          <w:szCs w:val="34"/>
          <w:rtl w:val="0"/>
          <w:lang w:val="en-US"/>
        </w:rPr>
        <w:t xml:space="preserve">s; </w:t>
      </w:r>
      <w:r>
        <w:rPr>
          <w:sz w:val="34"/>
          <w:szCs w:val="34"/>
          <w:rtl w:val="0"/>
          <w:lang w:val="de-DE"/>
        </w:rPr>
        <w:t>Sports Team Theme</w:t>
      </w:r>
      <w:r>
        <w:rPr>
          <w:sz w:val="34"/>
          <w:szCs w:val="34"/>
          <w:rtl w:val="0"/>
          <w:lang w:val="en-US"/>
        </w:rPr>
        <w:t>;</w:t>
      </w:r>
      <w:r>
        <w:rPr>
          <w:sz w:val="34"/>
          <w:szCs w:val="34"/>
          <w:rtl w:val="0"/>
          <w:lang w:val="en-US"/>
        </w:rPr>
        <w:t xml:space="preserve"> Fashion</w:t>
      </w:r>
      <w:r>
        <w:rPr>
          <w:sz w:val="34"/>
          <w:szCs w:val="34"/>
          <w:rtl w:val="0"/>
          <w:lang w:val="en-US"/>
        </w:rPr>
        <w:t>/</w:t>
      </w:r>
      <w:r>
        <w:rPr>
          <w:sz w:val="34"/>
          <w:szCs w:val="34"/>
          <w:rtl w:val="0"/>
          <w:lang w:val="nl-NL"/>
        </w:rPr>
        <w:t>Jewelry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You can probably think of many more ideas!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We do request that if books are included in your basket, they are OA approved literature; refer to www.oa.org and the OA Guidelines for the OA- Approved Literature List.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de-DE"/>
        </w:rPr>
        <w:t>We</w:t>
      </w:r>
      <w:r>
        <w:rPr>
          <w:sz w:val="34"/>
          <w:szCs w:val="34"/>
          <w:rtl w:val="0"/>
        </w:rPr>
        <w:t>’</w:t>
      </w:r>
      <w:r>
        <w:rPr>
          <w:sz w:val="34"/>
          <w:szCs w:val="34"/>
          <w:rtl w:val="0"/>
          <w:lang w:val="en-US"/>
        </w:rPr>
        <w:t xml:space="preserve">re also asking groups to remember to consider gender-neutral items that would appeal to both men and women. 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New items are preferred but gently used items could be incorporated into a basket.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Please wrap baskets so contents may be viewed. There is no set value for baskets. Label your basket with the theme and donating group name (e.g. Day at the Beach; Sunday </w:t>
      </w:r>
      <w:r>
        <w:rPr>
          <w:sz w:val="34"/>
          <w:szCs w:val="34"/>
          <w:rtl w:val="0"/>
        </w:rPr>
        <w:t xml:space="preserve">– </w:t>
      </w:r>
      <w:r>
        <w:rPr>
          <w:sz w:val="34"/>
          <w:szCs w:val="34"/>
          <w:rtl w:val="0"/>
          <w:lang w:val="en-US"/>
        </w:rPr>
        <w:t xml:space="preserve">8:30am - Alano Club - Bellevue). Bring baskets to the </w:t>
      </w:r>
      <w:r>
        <w:rPr>
          <w:sz w:val="34"/>
          <w:szCs w:val="34"/>
          <w:rtl w:val="0"/>
          <w:lang w:val="en-US"/>
        </w:rPr>
        <w:t>I</w:t>
      </w:r>
      <w:r>
        <w:rPr>
          <w:sz w:val="34"/>
          <w:szCs w:val="34"/>
          <w:rtl w:val="0"/>
          <w:lang w:val="en-US"/>
        </w:rPr>
        <w:t xml:space="preserve">ntergroup meeting or to the </w:t>
      </w:r>
      <w:r>
        <w:rPr>
          <w:sz w:val="34"/>
          <w:szCs w:val="34"/>
          <w:rtl w:val="0"/>
          <w:lang w:val="en-US"/>
        </w:rPr>
        <w:t>R</w:t>
      </w:r>
      <w:r>
        <w:rPr>
          <w:sz w:val="34"/>
          <w:szCs w:val="34"/>
          <w:rtl w:val="0"/>
          <w:lang w:val="en-US"/>
        </w:rPr>
        <w:t>etreat.</w:t>
      </w:r>
    </w:p>
    <w:p>
      <w:pPr>
        <w:pStyle w:val="Body"/>
        <w:rPr>
          <w:sz w:val="34"/>
          <w:szCs w:val="34"/>
        </w:rPr>
      </w:pPr>
    </w:p>
    <w:p>
      <w:pPr>
        <w:pStyle w:val="Body"/>
      </w:pPr>
      <w:r>
        <w:rPr>
          <w:sz w:val="34"/>
          <w:szCs w:val="34"/>
          <w:rtl w:val="0"/>
          <w:lang w:val="en-US"/>
        </w:rPr>
        <w:t>Questions? - Beatrice  P. bmahr@aol.com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